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Доклад</w:t>
      </w: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результатах обобщения правоприменительной практики по муниципальному контролю 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D76E17" w:rsidRPr="00D76E17" w:rsidRDefault="00D76E17" w:rsidP="00D76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</w:t>
      </w:r>
      <w:r w:rsidR="00715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76E17" w:rsidRPr="00D76E17" w:rsidRDefault="00D76E17" w:rsidP="00D76E1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proofErr w:type="gramStart"/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Полевского</w:t>
      </w:r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Pr="00D76E1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в  соответствии  со статьей 3 Федерального закона от 31.07.2020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№</w:t>
      </w:r>
      <w:r w:rsidRPr="00D76E17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248-ФЗ «О государственном контроле (надзоре) и муниципальном контроле в Российской Федерации», пунктом 19 части 1 и  частью 3 статьи  14    Федерального закона    от 06.10.2003 № 131-ФЗ «Об общих принципах организации местного самоуправления в Российской Федерации», решением 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Собрания депутатов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23.11.2021</w:t>
      </w:r>
      <w:proofErr w:type="gramEnd"/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bookmarkStart w:id="0" w:name="_Hlk77671647"/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поселения, решением Собрания депутатов от 13.07.2022 №193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3C57">
        <w:rPr>
          <w:rFonts w:ascii="Times New Roman" w:hAnsi="Times New Roman"/>
          <w:kern w:val="32"/>
          <w:sz w:val="28"/>
          <w:szCs w:val="28"/>
        </w:rPr>
        <w:t>О</w:t>
      </w:r>
      <w:proofErr w:type="gramEnd"/>
      <w:r w:rsidRPr="004A3C57">
        <w:rPr>
          <w:rFonts w:ascii="Times New Roman" w:hAnsi="Times New Roman"/>
          <w:kern w:val="32"/>
          <w:sz w:val="28"/>
          <w:szCs w:val="28"/>
        </w:rPr>
        <w:t>б утверждении Правил благоустройства территории муниципального образования «</w:t>
      </w:r>
      <w:proofErr w:type="spellStart"/>
      <w:r w:rsidRPr="004A3C57">
        <w:rPr>
          <w:rFonts w:ascii="Times New Roman" w:hAnsi="Times New Roman"/>
          <w:kern w:val="32"/>
          <w:sz w:val="28"/>
          <w:szCs w:val="28"/>
        </w:rPr>
        <w:t>Полевское</w:t>
      </w:r>
      <w:proofErr w:type="spellEnd"/>
      <w:r w:rsidRPr="004A3C57">
        <w:rPr>
          <w:rFonts w:ascii="Times New Roman" w:hAnsi="Times New Roman"/>
          <w:kern w:val="32"/>
          <w:sz w:val="28"/>
          <w:szCs w:val="28"/>
        </w:rPr>
        <w:t xml:space="preserve"> сельское поселение»</w:t>
      </w:r>
      <w:r w:rsidRPr="00D76E1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76E17" w:rsidRPr="00D76E17" w:rsidRDefault="00D76E17" w:rsidP="00D7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 xml:space="preserve">Правила благоустройства 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sz w:val="28"/>
          <w:szCs w:val="28"/>
        </w:rPr>
        <w:t xml:space="preserve"> сельского поселения 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76E17">
          <w:rPr>
            <w:rStyle w:val="a3"/>
            <w:rFonts w:ascii="Times New Roman" w:hAnsi="Times New Roman" w:cs="Times New Roman"/>
            <w:sz w:val="28"/>
            <w:szCs w:val="28"/>
          </w:rPr>
          <w:t>https://полевскоепоселение79.рф/</w:t>
        </w:r>
      </w:hyperlink>
      <w:r>
        <w:t xml:space="preserve"> </w:t>
      </w:r>
      <w:r w:rsidRPr="00D76E17">
        <w:rPr>
          <w:rFonts w:ascii="Times New Roman" w:hAnsi="Times New Roman" w:cs="Times New Roman"/>
          <w:sz w:val="28"/>
          <w:szCs w:val="28"/>
        </w:rPr>
        <w:t xml:space="preserve">и находятся в открытом доступе. </w:t>
      </w:r>
    </w:p>
    <w:p w:rsidR="00D76E17" w:rsidRPr="00D76E17" w:rsidRDefault="00D76E17" w:rsidP="00D76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Полевского</w:t>
      </w:r>
      <w:r w:rsidRPr="00D76E17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Полевского </w:t>
      </w:r>
      <w:r w:rsidRPr="00D76E1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76E17" w:rsidRPr="00D76E17" w:rsidRDefault="00D76E17" w:rsidP="00D76E17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D76E17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76E17" w:rsidRPr="00D76E17" w:rsidRDefault="00D76E17" w:rsidP="00D76E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76E17" w:rsidRPr="00D76E17" w:rsidRDefault="00D76E17" w:rsidP="00D76E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D76E17" w:rsidRPr="00D76E17" w:rsidRDefault="00D76E17" w:rsidP="00D76E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E17">
        <w:rPr>
          <w:rFonts w:ascii="Times New Roman" w:hAnsi="Times New Roman" w:cs="Times New Roman"/>
          <w:sz w:val="28"/>
          <w:szCs w:val="28"/>
        </w:rPr>
        <w:t>2) здания, строения, сооружения,  территории, включая земельные участки, предметы и  другие объекты, которыми контролируемые лица владеют и (или) пользуются, и к которым Правилами благоустройства предъявляются обязательные требования.</w:t>
      </w:r>
    </w:p>
    <w:p w:rsidR="00D76E17" w:rsidRPr="00D76E17" w:rsidRDefault="00D76E17" w:rsidP="00D76E1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D76E17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D76E1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202</w:t>
      </w:r>
      <w:r w:rsidR="007156A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года проведены следующие мероприятия:</w:t>
      </w:r>
    </w:p>
    <w:p w:rsidR="00D76E17" w:rsidRPr="00D76E17" w:rsidRDefault="00D76E17" w:rsidP="00D76E17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D76E17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>- н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Полевского</w:t>
      </w: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 соблюдение, которых оценивается при проведении мероприятий по муниципальному  контролю.</w:t>
      </w:r>
      <w:proofErr w:type="gramEnd"/>
    </w:p>
    <w:p w:rsidR="00D76E17" w:rsidRPr="00D76E17" w:rsidRDefault="00D76E17" w:rsidP="00D76E17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76E1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- осуществлено информирование контролируемых и иных лиц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«Интернет». </w:t>
      </w:r>
    </w:p>
    <w:p w:rsidR="007156A4" w:rsidRPr="007156A4" w:rsidRDefault="007156A4" w:rsidP="007156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Проведены профилактические мероприятия по соблюдению правил благоустройства на территории сельского поселения в период «Особого противопожарного режима». </w:t>
      </w:r>
      <w:r w:rsidRPr="00715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Контролируемым лицам  выданы п</w:t>
      </w:r>
      <w:r w:rsidRPr="00D76E17">
        <w:rPr>
          <w:rFonts w:ascii="Times New Roman" w:hAnsi="Times New Roman" w:cs="Times New Roman"/>
          <w:bCs/>
          <w:sz w:val="28"/>
          <w:szCs w:val="28"/>
        </w:rPr>
        <w:t>редостережения о недопустимости нарушений обязательных требований при осуществлении муниципального контроля</w:t>
      </w:r>
      <w:r w:rsidRPr="00D76E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сфере благоустройства.</w:t>
      </w:r>
    </w:p>
    <w:p w:rsidR="00D76E17" w:rsidRPr="00D76E17" w:rsidRDefault="00D76E17" w:rsidP="007156A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6E17"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не проводились ввиду отсутствия оснований.</w:t>
      </w:r>
      <w:r w:rsidRPr="00D76E1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57CED" w:rsidRDefault="00657CED"/>
    <w:sectPr w:rsidR="00657CED" w:rsidSect="000E02B2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17"/>
    <w:rsid w:val="003A52B6"/>
    <w:rsid w:val="003B3EF1"/>
    <w:rsid w:val="00657CED"/>
    <w:rsid w:val="006C66B6"/>
    <w:rsid w:val="007156A4"/>
    <w:rsid w:val="00964DA2"/>
    <w:rsid w:val="00D7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6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7;&#1086;&#1083;&#1077;&#1074;&#1089;&#1082;&#1086;&#1077;&#1087;&#1086;&#1089;&#1077;&#1083;&#1077;&#1085;&#1080;&#1077;7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Postoenko_RA</cp:lastModifiedBy>
  <cp:revision>2</cp:revision>
  <cp:lastPrinted>2023-11-10T04:42:00Z</cp:lastPrinted>
  <dcterms:created xsi:type="dcterms:W3CDTF">2024-01-29T23:52:00Z</dcterms:created>
  <dcterms:modified xsi:type="dcterms:W3CDTF">2024-01-29T23:52:00Z</dcterms:modified>
</cp:coreProperties>
</file>